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1752" w14:textId="786FEF0E" w:rsidR="003460F4" w:rsidRPr="00434920" w:rsidRDefault="00150865" w:rsidP="00434920">
      <w:pPr>
        <w:jc w:val="center"/>
        <w:rPr>
          <w:sz w:val="24"/>
          <w:szCs w:val="24"/>
        </w:rPr>
      </w:pPr>
      <w:r w:rsidRPr="00434920">
        <w:rPr>
          <w:sz w:val="24"/>
          <w:szCs w:val="24"/>
        </w:rPr>
        <w:t>Auction Committee</w:t>
      </w:r>
    </w:p>
    <w:p w14:paraId="7932E7F0" w14:textId="1CD43526" w:rsidR="00150865" w:rsidRPr="00434920" w:rsidRDefault="00434920" w:rsidP="00434920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EE1299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150865" w:rsidRPr="00434920">
        <w:rPr>
          <w:sz w:val="24"/>
          <w:szCs w:val="24"/>
        </w:rPr>
        <w:t>Annual Report</w:t>
      </w:r>
    </w:p>
    <w:p w14:paraId="331F4E70" w14:textId="5310F9B9" w:rsidR="005C65E4" w:rsidRDefault="005C65E4"/>
    <w:p w14:paraId="6052BDEA" w14:textId="77777777" w:rsidR="00AA619A" w:rsidRDefault="00EE1299">
      <w:r>
        <w:t xml:space="preserve">As you know 2023 was my first year as Auction Coordinator.  I learned a lot from Deb Anderson and wish to thank her for all of years as Auction Coordinator.  </w:t>
      </w:r>
      <w:r w:rsidR="00AA619A">
        <w:t xml:space="preserve">I would also like to thank the many members of the auction committee because without them I would have been lost.  </w:t>
      </w:r>
      <w:r>
        <w:t>There was a lot for me to learn</w:t>
      </w:r>
      <w:r w:rsidR="00AA619A">
        <w:t xml:space="preserve"> and I continue to learn</w:t>
      </w:r>
      <w:r>
        <w:t xml:space="preserve">.  </w:t>
      </w:r>
    </w:p>
    <w:p w14:paraId="5462FFE3" w14:textId="77777777" w:rsidR="00AA619A" w:rsidRDefault="00AA619A"/>
    <w:p w14:paraId="0B777538" w14:textId="5C0541D7" w:rsidR="00C15D71" w:rsidRDefault="00EE1299">
      <w:r>
        <w:t>As you know w</w:t>
      </w:r>
      <w:r w:rsidR="004E4C65">
        <w:t xml:space="preserve">e </w:t>
      </w:r>
      <w:r>
        <w:t xml:space="preserve">started </w:t>
      </w:r>
      <w:r w:rsidR="00AA619A">
        <w:t xml:space="preserve">the auction </w:t>
      </w:r>
      <w:r>
        <w:t>with</w:t>
      </w:r>
      <w:r w:rsidR="004E4C65">
        <w:t xml:space="preserve"> the </w:t>
      </w:r>
      <w:r w:rsidR="005E4280">
        <w:t>zoom showcase event</w:t>
      </w:r>
      <w:r>
        <w:t xml:space="preserve"> on the evening of November 4</w:t>
      </w:r>
      <w:r w:rsidRPr="00EE1299">
        <w:rPr>
          <w:vertAlign w:val="superscript"/>
        </w:rPr>
        <w:t>th</w:t>
      </w:r>
      <w:r w:rsidR="00661BBD">
        <w:t xml:space="preserve"> via Zoom.</w:t>
      </w:r>
      <w:r>
        <w:t xml:space="preserve"> T</w:t>
      </w:r>
      <w:r w:rsidR="005E4280">
        <w:t xml:space="preserve">he </w:t>
      </w:r>
      <w:r w:rsidR="004E4C65">
        <w:t xml:space="preserve">auction catalog and bidding </w:t>
      </w:r>
      <w:r>
        <w:t xml:space="preserve">were </w:t>
      </w:r>
      <w:r w:rsidR="00AA619A">
        <w:t xml:space="preserve">done </w:t>
      </w:r>
      <w:r>
        <w:t>online</w:t>
      </w:r>
      <w:r w:rsidR="00661BBD">
        <w:t xml:space="preserve"> at Charity Auctions Today</w:t>
      </w:r>
      <w:r>
        <w:t xml:space="preserve">.  Due to the sale of our Community Center </w:t>
      </w:r>
      <w:r w:rsidR="00AA619A">
        <w:t xml:space="preserve">earlier </w:t>
      </w:r>
      <w:r>
        <w:t>this year, i</w:t>
      </w:r>
      <w:r w:rsidR="00C15D71">
        <w:t>t was the church’</w:t>
      </w:r>
      <w:r>
        <w:t>s first time gathering in</w:t>
      </w:r>
      <w:r w:rsidR="00AA619A">
        <w:t>-person in</w:t>
      </w:r>
      <w:r>
        <w:t xml:space="preserve"> the </w:t>
      </w:r>
      <w:r w:rsidR="00AA619A">
        <w:t xml:space="preserve">church </w:t>
      </w:r>
      <w:r>
        <w:t>sanctuary for the closing of the event on November 11th.</w:t>
      </w:r>
      <w:r w:rsidR="00AA619A">
        <w:t xml:space="preserve">  </w:t>
      </w:r>
    </w:p>
    <w:p w14:paraId="138D7DE2" w14:textId="77777777" w:rsidR="00C15D71" w:rsidRDefault="00C15D71"/>
    <w:p w14:paraId="378D03A5" w14:textId="070CBBD6" w:rsidR="005C65E4" w:rsidRDefault="00AA619A">
      <w:r>
        <w:t xml:space="preserve">The </w:t>
      </w:r>
      <w:r w:rsidR="00C15D71">
        <w:t xml:space="preserve">goals for the auction have always been to </w:t>
      </w:r>
      <w:r>
        <w:t xml:space="preserve">raise money </w:t>
      </w:r>
      <w:r w:rsidR="00C15D71">
        <w:t>for the church, have fun, and have a community event.  Financially the auction was successful.</w:t>
      </w:r>
      <w:r w:rsidR="005C65E4">
        <w:t xml:space="preserve">  We raised </w:t>
      </w:r>
      <w:r w:rsidR="00C15D71">
        <w:t>a total of</w:t>
      </w:r>
      <w:r w:rsidR="005C65E4">
        <w:t xml:space="preserve"> $1</w:t>
      </w:r>
      <w:r w:rsidR="00EE1299">
        <w:t>1</w:t>
      </w:r>
      <w:r w:rsidR="005C65E4">
        <w:t>,</w:t>
      </w:r>
      <w:r w:rsidR="00EE1299">
        <w:t>335</w:t>
      </w:r>
      <w:r w:rsidR="005C65E4">
        <w:t xml:space="preserve">.  </w:t>
      </w:r>
      <w:r w:rsidR="008163E1">
        <w:t xml:space="preserve">Of that amount about 8% goes to expenses and UPL will donate </w:t>
      </w:r>
      <w:r w:rsidR="00EE1299">
        <w:t>1</w:t>
      </w:r>
      <w:r w:rsidR="008163E1">
        <w:t xml:space="preserve">0% to North Star Family services. </w:t>
      </w:r>
    </w:p>
    <w:p w14:paraId="7C3DD1DB" w14:textId="0EEABF5F" w:rsidR="005C65E4" w:rsidRDefault="005C65E4"/>
    <w:p w14:paraId="08E1585C" w14:textId="4A056483" w:rsidR="00AA619A" w:rsidRDefault="000F58CD" w:rsidP="00AA619A">
      <w:r>
        <w:t>There was quite a lot of up</w:t>
      </w:r>
      <w:r w:rsidR="00595675">
        <w:t>-</w:t>
      </w:r>
      <w:r>
        <w:t>bidding that evening</w:t>
      </w:r>
      <w:r w:rsidR="00595675">
        <w:t xml:space="preserve"> from the bargains still available</w:t>
      </w:r>
      <w:r w:rsidR="00001A17">
        <w:t xml:space="preserve"> </w:t>
      </w:r>
      <w:r w:rsidR="00661BBD">
        <w:t xml:space="preserve">to </w:t>
      </w:r>
      <w:r w:rsidR="00001A17">
        <w:t>Meg provid</w:t>
      </w:r>
      <w:r w:rsidR="00661BBD">
        <w:t>ing additional</w:t>
      </w:r>
      <w:r w:rsidR="00001A17">
        <w:t xml:space="preserve"> crocheted items that were only available at the live event (scarfs and hats)</w:t>
      </w:r>
      <w:r>
        <w:t xml:space="preserve">.  </w:t>
      </w:r>
      <w:r w:rsidR="00661BBD">
        <w:t>We enjoyed a variety of finger foods and bottled water, t</w:t>
      </w:r>
      <w:r w:rsidR="00AA619A">
        <w:t>hanks to Carol and her food prep elves.</w:t>
      </w:r>
    </w:p>
    <w:p w14:paraId="2E658D10" w14:textId="77777777" w:rsidR="00AA619A" w:rsidRDefault="00AA619A"/>
    <w:p w14:paraId="4466FF59" w14:textId="011E3C6E" w:rsidR="000F58CD" w:rsidRDefault="00001A17">
      <w:r>
        <w:t xml:space="preserve">As for fun and community, </w:t>
      </w:r>
      <w:r w:rsidR="00AA619A">
        <w:t xml:space="preserve">Hope Snyder provide our entertainment.  A big thank you goes out to Hope for her humor and </w:t>
      </w:r>
      <w:r w:rsidR="00661BBD">
        <w:t xml:space="preserve">for </w:t>
      </w:r>
      <w:r w:rsidR="00AA619A">
        <w:t>modeling the hats and scarfs.</w:t>
      </w:r>
      <w:r w:rsidR="00434920">
        <w:t xml:space="preserve"> </w:t>
      </w:r>
      <w:r>
        <w:t xml:space="preserve"> We had some members of the community in attendance and they mentioned they enjoyed the event.  Thanks to Ruth Ann and others who posted our auction on Facebook and distributing </w:t>
      </w:r>
      <w:r w:rsidR="00661BBD">
        <w:t xml:space="preserve">it </w:t>
      </w:r>
      <w:r>
        <w:t xml:space="preserve">to friends and family.  As a result, we had </w:t>
      </w:r>
      <w:r w:rsidR="000F58CD">
        <w:t xml:space="preserve">more community participation.  </w:t>
      </w:r>
    </w:p>
    <w:p w14:paraId="510E6AB8" w14:textId="3120FB46" w:rsidR="000F58CD" w:rsidRDefault="000F58CD"/>
    <w:p w14:paraId="42AE931B" w14:textId="22E59273" w:rsidR="000F58CD" w:rsidRDefault="000F58CD" w:rsidP="000F58CD">
      <w:r>
        <w:t>The auction can</w:t>
      </w:r>
      <w:r w:rsidR="00001A17">
        <w:t>not</w:t>
      </w:r>
      <w:r>
        <w:t xml:space="preserve"> happen without donors and bidders.</w:t>
      </w:r>
      <w:r w:rsidR="00CB2CCF">
        <w:t xml:space="preserve"> Thank you to all the people who donated items, services</w:t>
      </w:r>
      <w:r w:rsidR="005E4280">
        <w:t>,</w:t>
      </w:r>
      <w:r w:rsidR="00CB2CCF">
        <w:t xml:space="preserve"> or events.  Thank you to those people who solicited donations from others.  Thank you to all the bidders and buyers.</w:t>
      </w:r>
    </w:p>
    <w:p w14:paraId="765AFB57" w14:textId="77777777" w:rsidR="00CB2CCF" w:rsidRDefault="00CB2CCF" w:rsidP="000F58CD"/>
    <w:p w14:paraId="1FF11A1C" w14:textId="65CCD9A8" w:rsidR="00CB2CCF" w:rsidRDefault="00CB2CCF" w:rsidP="00CB2CCF">
      <w:r>
        <w:t xml:space="preserve">The auction is a cooperative effort with an entire team of people.  I would like to thank the food </w:t>
      </w:r>
      <w:r w:rsidR="008A1E5B">
        <w:t>team</w:t>
      </w:r>
      <w:r>
        <w:t xml:space="preserve"> headed by Carol Poladian.  Ruth Ann White headed up advertising for Facebook and social media.  Our auctioneers and showcase team of Adam Weber, Matt Snyder, </w:t>
      </w:r>
      <w:r w:rsidR="00001A17">
        <w:t>Hope Snyder</w:t>
      </w:r>
      <w:r w:rsidR="00661BBD">
        <w:t>,</w:t>
      </w:r>
      <w:r w:rsidR="00001A17">
        <w:t xml:space="preserve"> </w:t>
      </w:r>
      <w:r>
        <w:t xml:space="preserve">and Eric Vickery organized and led the opening zoom meeting.  </w:t>
      </w:r>
      <w:r w:rsidR="008A1E5B">
        <w:t xml:space="preserve">The auction catalog </w:t>
      </w:r>
      <w:r w:rsidR="005E4280">
        <w:t>is</w:t>
      </w:r>
      <w:r w:rsidR="008A1E5B">
        <w:t xml:space="preserve"> the centerpiece of the auction, </w:t>
      </w:r>
      <w:r w:rsidR="005E4280">
        <w:t xml:space="preserve">its public face, </w:t>
      </w:r>
      <w:r w:rsidR="008A1E5B">
        <w:t xml:space="preserve">and </w:t>
      </w:r>
      <w:r>
        <w:t xml:space="preserve">the auction catalog </w:t>
      </w:r>
      <w:r w:rsidR="003F5EE8">
        <w:t>was again</w:t>
      </w:r>
      <w:r>
        <w:t xml:space="preserve"> done by Nancy Weber.  Meg Smith provide</w:t>
      </w:r>
      <w:r w:rsidR="00001A17">
        <w:t>d</w:t>
      </w:r>
      <w:r>
        <w:t xml:space="preserve"> support for all things back-office</w:t>
      </w:r>
      <w:r w:rsidR="008A1E5B">
        <w:t>.</w:t>
      </w:r>
    </w:p>
    <w:p w14:paraId="4B83AC31" w14:textId="1571BCA1" w:rsidR="008A1E5B" w:rsidRDefault="008A1E5B" w:rsidP="00CB2CCF"/>
    <w:p w14:paraId="7F836CD9" w14:textId="11B63AB1" w:rsidR="00CB2CCF" w:rsidRDefault="005E4280" w:rsidP="00CB2CCF">
      <w:r>
        <w:t xml:space="preserve">I have enjoyed working with </w:t>
      </w:r>
      <w:r w:rsidR="00661BBD">
        <w:t xml:space="preserve">this </w:t>
      </w:r>
      <w:r>
        <w:t>wonderful group of dedicated people</w:t>
      </w:r>
      <w:r w:rsidR="00661BBD">
        <w:t xml:space="preserve"> and I hope to work with them all again next year.  Until then, I wish you all </w:t>
      </w:r>
      <w:r w:rsidR="00EC2CE9">
        <w:t>a life filled with love and happiness</w:t>
      </w:r>
      <w:r>
        <w:t xml:space="preserve">.  </w:t>
      </w:r>
    </w:p>
    <w:p w14:paraId="5C40A4FB" w14:textId="37061CB5" w:rsidR="003F5EE8" w:rsidRDefault="003F5EE8" w:rsidP="00CB2CCF"/>
    <w:p w14:paraId="24461584" w14:textId="19944B02" w:rsidR="00661BBD" w:rsidRDefault="00661BBD" w:rsidP="00CB2CCF">
      <w:r>
        <w:t>Kindest regards,</w:t>
      </w:r>
    </w:p>
    <w:p w14:paraId="622E447A" w14:textId="77777777" w:rsidR="00661BBD" w:rsidRDefault="00661BBD" w:rsidP="00CB2CCF"/>
    <w:p w14:paraId="31D49645" w14:textId="5FED0E2F" w:rsidR="003F5EE8" w:rsidRDefault="00661BBD" w:rsidP="00CB2CCF">
      <w:r>
        <w:t>Lin Vickery</w:t>
      </w:r>
    </w:p>
    <w:p w14:paraId="152CA585" w14:textId="2986C9DC" w:rsidR="003F5EE8" w:rsidRDefault="003F5EE8" w:rsidP="00CB2CCF">
      <w:r>
        <w:t>Auction Coordinator</w:t>
      </w:r>
    </w:p>
    <w:sectPr w:rsidR="003F5EE8" w:rsidSect="004349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4A"/>
    <w:rsid w:val="00001A17"/>
    <w:rsid w:val="000F58CD"/>
    <w:rsid w:val="00150865"/>
    <w:rsid w:val="003460F4"/>
    <w:rsid w:val="003E3CBC"/>
    <w:rsid w:val="003F5EE8"/>
    <w:rsid w:val="00425E36"/>
    <w:rsid w:val="00434920"/>
    <w:rsid w:val="004C664A"/>
    <w:rsid w:val="004E4C65"/>
    <w:rsid w:val="00595675"/>
    <w:rsid w:val="005C65E4"/>
    <w:rsid w:val="005E1DEA"/>
    <w:rsid w:val="005E4280"/>
    <w:rsid w:val="00661BBD"/>
    <w:rsid w:val="008163E1"/>
    <w:rsid w:val="008A1E5B"/>
    <w:rsid w:val="009E3B42"/>
    <w:rsid w:val="00AA619A"/>
    <w:rsid w:val="00C15D71"/>
    <w:rsid w:val="00CB2CCF"/>
    <w:rsid w:val="00DE2AA8"/>
    <w:rsid w:val="00EC2CE9"/>
    <w:rsid w:val="00EE1299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15B6"/>
  <w15:chartTrackingRefBased/>
  <w15:docId w15:val="{757D0392-16C8-424D-8650-82546B4B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Anderson</dc:creator>
  <cp:keywords/>
  <dc:description/>
  <cp:lastModifiedBy>United Parish of Lunenburg</cp:lastModifiedBy>
  <cp:revision>2</cp:revision>
  <dcterms:created xsi:type="dcterms:W3CDTF">2024-01-16T23:52:00Z</dcterms:created>
  <dcterms:modified xsi:type="dcterms:W3CDTF">2024-01-16T23:52:00Z</dcterms:modified>
</cp:coreProperties>
</file>